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7C01B">
      <w:pPr>
        <w:widowControl/>
        <w:spacing w:line="560" w:lineRule="exact"/>
        <w:jc w:val="center"/>
        <w:outlineLvl w:val="0"/>
        <w:rPr>
          <w:rFonts w:ascii="方正小标宋简体" w:hAnsi="方正小标宋简体" w:eastAsia="方正小标宋简体" w:cs="方正小标宋简体"/>
          <w:b/>
          <w:bCs/>
          <w:sz w:val="44"/>
          <w:szCs w:val="44"/>
        </w:rPr>
      </w:pPr>
      <w:bookmarkStart w:id="0" w:name="_Toc20593"/>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rPr>
        <w:t>年度个人述责述职述廉报告</w:t>
      </w:r>
    </w:p>
    <w:p w14:paraId="4DDDFFA3">
      <w:pPr>
        <w:spacing w:before="312" w:beforeLines="100" w:after="312" w:afterLines="100" w:line="560" w:lineRule="exact"/>
        <w:jc w:val="center"/>
        <w:outlineLvl w:val="0"/>
        <w:rPr>
          <w:rFonts w:hint="default" w:ascii="楷体_GB2312" w:hAnsi="华文仿宋" w:eastAsia="楷体_GB2312"/>
          <w:b/>
          <w:sz w:val="32"/>
          <w:szCs w:val="32"/>
          <w:lang w:val="en-US" w:eastAsia="zh-CN"/>
        </w:rPr>
      </w:pPr>
      <w:bookmarkStart w:id="1" w:name="_Toc19517"/>
      <w:r>
        <w:rPr>
          <w:rFonts w:hint="eastAsia" w:ascii="楷体_GB2312" w:hAnsi="华文仿宋" w:eastAsia="楷体_GB2312"/>
          <w:b/>
          <w:sz w:val="32"/>
          <w:szCs w:val="32"/>
          <w:lang w:eastAsia="zh-CN"/>
        </w:rPr>
        <w:t>数学与统计</w:t>
      </w:r>
      <w:r>
        <w:rPr>
          <w:rFonts w:hint="eastAsia" w:ascii="楷体_GB2312" w:hAnsi="华文仿宋" w:eastAsia="楷体_GB2312"/>
          <w:b/>
          <w:sz w:val="32"/>
          <w:szCs w:val="32"/>
        </w:rPr>
        <w:t xml:space="preserve">学院党委副书记  </w:t>
      </w:r>
      <w:bookmarkEnd w:id="0"/>
      <w:bookmarkEnd w:id="1"/>
      <w:r>
        <w:rPr>
          <w:rFonts w:hint="eastAsia" w:ascii="楷体_GB2312" w:hAnsi="华文仿宋" w:eastAsia="楷体_GB2312"/>
          <w:b/>
          <w:sz w:val="32"/>
          <w:szCs w:val="32"/>
          <w:lang w:eastAsia="zh-CN"/>
        </w:rPr>
        <w:t>宋明</w:t>
      </w:r>
      <w:r>
        <w:rPr>
          <w:rFonts w:hint="eastAsia" w:ascii="楷体_GB2312" w:hAnsi="华文仿宋" w:eastAsia="楷体_GB2312"/>
          <w:b/>
          <w:sz w:val="32"/>
          <w:szCs w:val="32"/>
          <w:lang w:val="en-US" w:eastAsia="zh-CN"/>
        </w:rPr>
        <w:t xml:space="preserve"> </w:t>
      </w:r>
    </w:p>
    <w:p w14:paraId="0231C01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，我始终</w:t>
      </w:r>
      <w:r>
        <w:rPr>
          <w:rFonts w:hint="eastAsia" w:ascii="仿宋_GB2312" w:hAnsi="仿宋_GB2312" w:eastAsia="仿宋_GB2312" w:cs="仿宋_GB2312"/>
          <w:sz w:val="32"/>
          <w:szCs w:val="32"/>
        </w:rPr>
        <w:t>围绕学院</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对照自己的工作岗位职责，履职尽责</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以党的理论武装自己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不断加强政治理论学习和</w:t>
      </w:r>
      <w:r>
        <w:rPr>
          <w:rFonts w:hint="eastAsia" w:ascii="仿宋_GB2312" w:hAnsi="仿宋_GB2312" w:eastAsia="仿宋_GB2312" w:cs="仿宋_GB2312"/>
          <w:sz w:val="32"/>
          <w:szCs w:val="32"/>
        </w:rPr>
        <w:t>业务</w:t>
      </w:r>
      <w:r>
        <w:rPr>
          <w:rFonts w:hint="eastAsia" w:ascii="仿宋_GB2312" w:hAnsi="仿宋_GB2312" w:eastAsia="仿宋_GB2312" w:cs="仿宋_GB2312"/>
          <w:sz w:val="32"/>
          <w:szCs w:val="32"/>
          <w:lang w:eastAsia="zh-CN"/>
        </w:rPr>
        <w:t>能力学习，提高自己的工作能力和综合素质。</w:t>
      </w:r>
      <w:r>
        <w:rPr>
          <w:rFonts w:hint="eastAsia" w:ascii="仿宋_GB2312" w:hAnsi="仿宋_GB2312" w:eastAsia="仿宋_GB2312" w:cs="仿宋_GB2312"/>
          <w:sz w:val="32"/>
          <w:szCs w:val="32"/>
          <w:lang w:val="en-US" w:eastAsia="zh-CN"/>
        </w:rPr>
        <w:t>自担</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eastAsia="zh-CN"/>
        </w:rPr>
        <w:t>了数学与统计</w:t>
      </w:r>
      <w:r>
        <w:rPr>
          <w:rFonts w:hint="eastAsia" w:ascii="仿宋_GB2312" w:hAnsi="仿宋_GB2312" w:eastAsia="仿宋_GB2312" w:cs="仿宋_GB2312"/>
          <w:sz w:val="32"/>
          <w:szCs w:val="32"/>
        </w:rPr>
        <w:t>学院党委副书记</w:t>
      </w:r>
      <w:r>
        <w:rPr>
          <w:rFonts w:hint="eastAsia" w:ascii="仿宋_GB2312" w:hAnsi="仿宋_GB2312" w:eastAsia="仿宋_GB2312" w:cs="仿宋_GB2312"/>
          <w:sz w:val="32"/>
          <w:szCs w:val="32"/>
          <w:lang w:eastAsia="zh-CN"/>
        </w:rPr>
        <w:t>职务</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协助院党委书记</w:t>
      </w:r>
      <w:r>
        <w:rPr>
          <w:rFonts w:hint="eastAsia" w:ascii="仿宋_GB2312" w:hAnsi="仿宋_GB2312" w:eastAsia="仿宋_GB2312" w:cs="仿宋_GB2312"/>
          <w:sz w:val="32"/>
          <w:szCs w:val="32"/>
          <w:lang w:val="en-US" w:eastAsia="zh-CN"/>
        </w:rPr>
        <w:t>抓好学院党建工作、</w:t>
      </w:r>
      <w:r>
        <w:rPr>
          <w:rFonts w:hint="eastAsia" w:ascii="仿宋_GB2312" w:hAnsi="仿宋_GB2312" w:eastAsia="仿宋_GB2312" w:cs="仿宋_GB2312"/>
          <w:sz w:val="32"/>
          <w:szCs w:val="32"/>
        </w:rPr>
        <w:t>分管学生工作、工会工作并</w:t>
      </w:r>
      <w:r>
        <w:rPr>
          <w:rFonts w:hint="eastAsia" w:ascii="仿宋_GB2312" w:hAnsi="仿宋_GB2312" w:eastAsia="仿宋_GB2312" w:cs="仿宋_GB2312"/>
          <w:sz w:val="32"/>
          <w:szCs w:val="32"/>
          <w:lang w:eastAsia="zh-CN"/>
        </w:rPr>
        <w:t>兼任了</w:t>
      </w:r>
      <w:r>
        <w:rPr>
          <w:rFonts w:hint="eastAsia" w:ascii="仿宋_GB2312" w:hAnsi="仿宋_GB2312" w:eastAsia="仿宋_GB2312" w:cs="仿宋_GB2312"/>
          <w:sz w:val="32"/>
          <w:szCs w:val="32"/>
        </w:rPr>
        <w:t>纪检委员</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全年我</w:t>
      </w:r>
      <w:r>
        <w:rPr>
          <w:rFonts w:hint="eastAsia" w:ascii="仿宋_GB2312" w:hAnsi="仿宋_GB2312" w:eastAsia="仿宋_GB2312" w:cs="仿宋_GB2312"/>
          <w:sz w:val="32"/>
          <w:szCs w:val="32"/>
        </w:rPr>
        <w:t>较好地完成了各项工作任务。现将</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情况</w:t>
      </w:r>
      <w:r>
        <w:rPr>
          <w:rFonts w:hint="eastAsia" w:ascii="仿宋_GB2312" w:hAnsi="仿宋" w:eastAsia="仿宋_GB2312" w:cs="仿宋_GB2312"/>
          <w:sz w:val="32"/>
          <w:szCs w:val="32"/>
        </w:rPr>
        <w:t>述职如下</w:t>
      </w:r>
      <w:r>
        <w:rPr>
          <w:rFonts w:hint="eastAsia" w:ascii="仿宋_GB2312" w:hAnsi="仿宋" w:eastAsia="仿宋_GB2312" w:cs="仿宋_GB2312"/>
          <w:sz w:val="32"/>
          <w:szCs w:val="32"/>
          <w:lang w:eastAsia="zh-CN"/>
        </w:rPr>
        <w:t>：</w:t>
      </w:r>
    </w:p>
    <w:p w14:paraId="7D0D5184">
      <w:pPr>
        <w:spacing w:line="60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rPr>
        <w:t>一、加强</w:t>
      </w:r>
      <w:r>
        <w:rPr>
          <w:rFonts w:hint="eastAsia" w:ascii="黑体" w:hAnsi="黑体" w:eastAsia="黑体" w:cs="黑体"/>
          <w:b/>
          <w:bCs/>
          <w:sz w:val="32"/>
          <w:szCs w:val="32"/>
          <w:lang w:eastAsia="zh-CN"/>
        </w:rPr>
        <w:t>政治</w:t>
      </w:r>
      <w:r>
        <w:rPr>
          <w:rFonts w:hint="eastAsia" w:ascii="黑体" w:hAnsi="黑体" w:eastAsia="黑体" w:cs="黑体"/>
          <w:b/>
          <w:bCs/>
          <w:sz w:val="32"/>
          <w:szCs w:val="32"/>
        </w:rPr>
        <w:t>理论学习，提高</w:t>
      </w:r>
      <w:r>
        <w:rPr>
          <w:rFonts w:hint="eastAsia" w:ascii="黑体" w:hAnsi="黑体" w:eastAsia="黑体" w:cs="黑体"/>
          <w:b/>
          <w:bCs/>
          <w:sz w:val="32"/>
          <w:szCs w:val="32"/>
          <w:lang w:eastAsia="zh-CN"/>
        </w:rPr>
        <w:t>政治水平和党性修养</w:t>
      </w:r>
    </w:p>
    <w:p w14:paraId="13301DFC">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我始终把理论学习摆在突出的位置，作为不断提高</w:t>
      </w:r>
      <w:r>
        <w:rPr>
          <w:rFonts w:hint="eastAsia" w:ascii="仿宋_GB2312" w:hAnsi="仿宋_GB2312" w:eastAsia="仿宋_GB2312" w:cs="仿宋_GB2312"/>
          <w:sz w:val="32"/>
          <w:szCs w:val="32"/>
          <w:lang w:eastAsia="zh-CN"/>
        </w:rPr>
        <w:t>自己</w:t>
      </w:r>
      <w:r>
        <w:rPr>
          <w:rFonts w:hint="eastAsia" w:ascii="仿宋_GB2312" w:hAnsi="仿宋_GB2312" w:eastAsia="仿宋_GB2312" w:cs="仿宋_GB2312"/>
          <w:sz w:val="32"/>
          <w:szCs w:val="32"/>
        </w:rPr>
        <w:t>政治素养和工作能力的重要途径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把政治理论学习贯穿于全年始终。</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val="en-US" w:eastAsia="zh-CN"/>
        </w:rPr>
        <w:t>为指导，</w:t>
      </w:r>
      <w:r>
        <w:rPr>
          <w:rFonts w:hint="eastAsia" w:ascii="仿宋_GB2312" w:hAnsi="仿宋_GB2312" w:eastAsia="仿宋_GB2312" w:cs="仿宋_GB2312"/>
          <w:sz w:val="32"/>
          <w:szCs w:val="32"/>
        </w:rPr>
        <w:t>深入学习贯彻党的二十大精神</w:t>
      </w:r>
      <w:r>
        <w:rPr>
          <w:rFonts w:hint="eastAsia" w:ascii="仿宋_GB2312" w:hAnsi="仿宋_GB2312" w:eastAsia="仿宋_GB2312" w:cs="仿宋_GB2312"/>
          <w:sz w:val="32"/>
          <w:szCs w:val="32"/>
          <w:lang w:val="en-US" w:eastAsia="zh-CN"/>
        </w:rPr>
        <w:t>和党的二十届三中全会精神</w:t>
      </w:r>
      <w:r>
        <w:rPr>
          <w:rFonts w:hint="eastAsia" w:ascii="仿宋_GB2312" w:hAnsi="仿宋_GB2312" w:eastAsia="仿宋_GB2312" w:cs="仿宋_GB2312"/>
          <w:sz w:val="32"/>
          <w:szCs w:val="32"/>
        </w:rPr>
        <w:t>。始终用习近平新时代中国特色社会主义思想武装头脑、指导实践、推动工作，牢固树立“四个意识”、坚定“四个自信”、做到“两个维护”。通过参加</w:t>
      </w:r>
      <w:r>
        <w:rPr>
          <w:rFonts w:hint="eastAsia" w:ascii="仿宋_GB2312" w:hAnsi="仿宋_GB2312" w:eastAsia="仿宋_GB2312" w:cs="仿宋_GB2312"/>
          <w:sz w:val="32"/>
          <w:szCs w:val="32"/>
          <w:lang w:eastAsia="zh-CN"/>
        </w:rPr>
        <w:t>中心组理论学习、</w:t>
      </w:r>
      <w:r>
        <w:rPr>
          <w:rFonts w:hint="eastAsia" w:ascii="仿宋_GB2312" w:hAnsi="仿宋_GB2312" w:eastAsia="仿宋_GB2312" w:cs="仿宋_GB2312"/>
          <w:sz w:val="32"/>
          <w:szCs w:val="32"/>
        </w:rPr>
        <w:t>支部主题党日活动</w:t>
      </w:r>
      <w:r>
        <w:rPr>
          <w:rFonts w:hint="eastAsia" w:ascii="仿宋_GB2312" w:hAnsi="仿宋_GB2312" w:eastAsia="仿宋_GB2312" w:cs="仿宋_GB2312"/>
          <w:sz w:val="32"/>
          <w:szCs w:val="32"/>
          <w:lang w:eastAsia="zh-CN"/>
        </w:rPr>
        <w:t>学习、党的</w:t>
      </w:r>
      <w:r>
        <w:rPr>
          <w:rFonts w:hint="eastAsia" w:ascii="仿宋_GB2312" w:hAnsi="仿宋_GB2312" w:eastAsia="仿宋_GB2312" w:cs="仿宋_GB2312"/>
          <w:sz w:val="32"/>
          <w:szCs w:val="32"/>
        </w:rPr>
        <w:t>二十大</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学习、专题</w:t>
      </w:r>
      <w:r>
        <w:rPr>
          <w:rFonts w:hint="eastAsia" w:ascii="仿宋_GB2312" w:hAnsi="仿宋_GB2312" w:eastAsia="仿宋_GB2312" w:cs="仿宋_GB2312"/>
          <w:sz w:val="32"/>
          <w:szCs w:val="32"/>
          <w:lang w:eastAsia="zh-CN"/>
        </w:rPr>
        <w:t>辅导报告学习、</w:t>
      </w:r>
      <w:r>
        <w:rPr>
          <w:rFonts w:hint="eastAsia" w:ascii="仿宋_GB2312" w:hAnsi="仿宋_GB2312" w:eastAsia="仿宋_GB2312" w:cs="仿宋_GB2312"/>
          <w:sz w:val="32"/>
          <w:szCs w:val="32"/>
          <w:lang w:val="en-US" w:eastAsia="zh-CN"/>
        </w:rPr>
        <w:t>党纪学习专题教育</w:t>
      </w:r>
      <w:r>
        <w:rPr>
          <w:rFonts w:hint="eastAsia" w:ascii="仿宋_GB2312" w:hAnsi="仿宋_GB2312" w:eastAsia="仿宋_GB2312" w:cs="仿宋_GB2312"/>
          <w:sz w:val="32"/>
          <w:szCs w:val="32"/>
          <w:lang w:eastAsia="zh-CN"/>
        </w:rPr>
        <w:t>以及网络平台政治学习</w:t>
      </w:r>
      <w:r>
        <w:rPr>
          <w:rFonts w:hint="eastAsia" w:ascii="仿宋_GB2312" w:hAnsi="仿宋_GB2312" w:eastAsia="仿宋_GB2312" w:cs="仿宋_GB2312"/>
          <w:sz w:val="32"/>
          <w:szCs w:val="32"/>
        </w:rPr>
        <w:t>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自觉在思想上、政治上、行动上同以习近平同志为核心的党中央保持高度一致</w:t>
      </w:r>
      <w:r>
        <w:rPr>
          <w:rFonts w:hint="eastAsia" w:ascii="仿宋_GB2312" w:hAnsi="仿宋_GB2312" w:eastAsia="仿宋_GB2312" w:cs="仿宋_GB2312"/>
          <w:sz w:val="32"/>
          <w:szCs w:val="32"/>
          <w:lang w:eastAsia="zh-CN"/>
        </w:rPr>
        <w:t>。</w:t>
      </w:r>
    </w:p>
    <w:p w14:paraId="6097130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暑假期间，</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lang w:val="en-US" w:eastAsia="zh-CN"/>
        </w:rPr>
        <w:t>浙江大学</w:t>
      </w:r>
      <w:r>
        <w:rPr>
          <w:rFonts w:hint="eastAsia" w:ascii="仿宋_GB2312" w:hAnsi="仿宋_GB2312" w:eastAsia="仿宋_GB2312" w:cs="仿宋_GB2312"/>
          <w:sz w:val="32"/>
          <w:szCs w:val="32"/>
          <w:lang w:eastAsia="zh-CN"/>
        </w:rPr>
        <w:t>中层干部“赋能赋智”暑期培训班</w:t>
      </w:r>
      <w:r>
        <w:rPr>
          <w:rFonts w:hint="eastAsia" w:ascii="仿宋_GB2312" w:hAnsi="仿宋_GB2312" w:eastAsia="仿宋_GB2312" w:cs="仿宋_GB2312"/>
          <w:sz w:val="32"/>
          <w:szCs w:val="32"/>
          <w:lang w:val="en-US" w:eastAsia="zh-CN"/>
        </w:rPr>
        <w:t>和红安干部学院基层党务工作人员培训班，通过学习</w:t>
      </w:r>
      <w:r>
        <w:rPr>
          <w:rFonts w:hint="eastAsia" w:ascii="仿宋_GB2312" w:hAnsi="仿宋_GB2312" w:eastAsia="仿宋_GB2312" w:cs="仿宋_GB2312"/>
          <w:sz w:val="32"/>
          <w:szCs w:val="32"/>
        </w:rPr>
        <w:t>，进一步提高了政治理论水平，增强了党性修养，提升了思想境界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提高了业务能力，</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更好地开展学生教育管理工作</w:t>
      </w:r>
      <w:r>
        <w:rPr>
          <w:rFonts w:hint="eastAsia" w:ascii="仿宋_GB2312" w:hAnsi="仿宋_GB2312" w:eastAsia="仿宋_GB2312" w:cs="仿宋_GB2312"/>
          <w:sz w:val="32"/>
          <w:szCs w:val="32"/>
          <w:lang w:eastAsia="zh-CN"/>
        </w:rPr>
        <w:t>打下基础</w:t>
      </w:r>
      <w:r>
        <w:rPr>
          <w:rFonts w:hint="eastAsia" w:ascii="仿宋_GB2312" w:hAnsi="仿宋_GB2312" w:eastAsia="仿宋_GB2312" w:cs="仿宋_GB2312"/>
          <w:sz w:val="32"/>
          <w:szCs w:val="32"/>
        </w:rPr>
        <w:t>。</w:t>
      </w:r>
    </w:p>
    <w:p w14:paraId="735C47B6">
      <w:pPr>
        <w:spacing w:line="60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认真</w:t>
      </w:r>
      <w:r>
        <w:rPr>
          <w:rFonts w:hint="eastAsia" w:ascii="黑体" w:hAnsi="黑体" w:eastAsia="黑体" w:cs="黑体"/>
          <w:b/>
          <w:bCs/>
          <w:sz w:val="32"/>
          <w:szCs w:val="32"/>
        </w:rPr>
        <w:t>履职尽责</w:t>
      </w:r>
      <w:r>
        <w:rPr>
          <w:rFonts w:hint="eastAsia" w:ascii="黑体" w:hAnsi="黑体" w:eastAsia="黑体" w:cs="黑体"/>
          <w:b/>
          <w:bCs/>
          <w:sz w:val="32"/>
          <w:szCs w:val="32"/>
          <w:lang w:eastAsia="zh-CN"/>
        </w:rPr>
        <w:t>，</w:t>
      </w:r>
      <w:r>
        <w:rPr>
          <w:rFonts w:hint="default" w:ascii="黑体" w:hAnsi="黑体" w:eastAsia="黑体" w:cs="黑体"/>
          <w:b/>
          <w:bCs/>
          <w:sz w:val="32"/>
          <w:szCs w:val="32"/>
          <w:lang w:eastAsia="zh-CN"/>
        </w:rPr>
        <w:t>完成全年各项工作任务</w:t>
      </w:r>
    </w:p>
    <w:p w14:paraId="14E61C04">
      <w:pPr>
        <w:spacing w:line="60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eastAsia="zh-CN"/>
        </w:rPr>
        <w:t>精心组织，统筹安排学院政治理论学习和党建工作</w:t>
      </w:r>
    </w:p>
    <w:p w14:paraId="5D6C5064">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协助党委书记作好学院的党建工作；指导学生支部开展政治理论学习和学生党员的组织发展工作，召开入党积极分子培训班和预备党员培训班，2024年上半年和下半年分别举办了发展预备党员培训班、预备党员转正培训班和入党积极分子培训班，我为全体学员上党课4次。我院党支部2024年全年新发展党员39人，其中，上半年发展20人，转正27人，下半年发展19人，转正12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目前我院</w:t>
      </w:r>
      <w:r>
        <w:rPr>
          <w:rFonts w:hint="default"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lang w:val="en-US" w:eastAsia="zh-CN"/>
        </w:rPr>
        <w:t>发展</w:t>
      </w:r>
      <w:r>
        <w:rPr>
          <w:rFonts w:hint="default" w:ascii="仿宋_GB2312" w:hAnsi="仿宋_GB2312" w:eastAsia="仿宋_GB2312" w:cs="仿宋_GB2312"/>
          <w:sz w:val="32"/>
          <w:szCs w:val="32"/>
          <w:lang w:val="en-US" w:eastAsia="zh-CN"/>
        </w:rPr>
        <w:t>入党积极分子</w:t>
      </w:r>
      <w:r>
        <w:rPr>
          <w:rFonts w:hint="eastAsia" w:ascii="仿宋_GB2312" w:hAnsi="仿宋_GB2312" w:eastAsia="仿宋_GB2312" w:cs="仿宋_GB2312"/>
          <w:sz w:val="32"/>
          <w:szCs w:val="32"/>
          <w:lang w:val="en-US" w:eastAsia="zh-CN"/>
        </w:rPr>
        <w:t>341</w:t>
      </w:r>
      <w:r>
        <w:rPr>
          <w:rFonts w:hint="default"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lang w:val="en-US" w:eastAsia="zh-CN"/>
        </w:rPr>
        <w:t>。基层党组织建设得到加强。</w:t>
      </w:r>
    </w:p>
    <w:p w14:paraId="24A0DC0C">
      <w:pPr>
        <w:spacing w:line="60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勤奋务实，统筹推进学院各项行政事务工作。</w:t>
      </w:r>
    </w:p>
    <w:p w14:paraId="052B9ECA">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本着对工作认真负责的态度，坚持中心不移位，重点工作不动摇，认真踏实地做好本职工作的落实。基本工作落实抓，重点工作强力抓。目前为止，各项工作有序开展和顺利未完成，没有出现误时误事现象，在完成好工作的同时，也锻炼了自己的工作能力。</w:t>
      </w:r>
    </w:p>
    <w:p w14:paraId="12BFCA9D">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在校学生日常管理工作。加强学生日常管理工作，包括查课、查寝、请假审批等等，关心学生，与学生谈心谈话，为学生解决实际问题。落实辅导员查寝和入住寝室制度，每周都在寝室入住，深入寝室和学生沟通交流，及时处理紧急情况。积极加强学生安全教育，注重加强学生的消防安全和人身安全，全年学生总体安全稳定，无任何安全重大事件发生。</w:t>
      </w:r>
    </w:p>
    <w:p w14:paraId="32F8D681">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积极做好学生奖、助、贷、补、勤等工作。开展国家奖学金、国家励志奖学金、国家助学金、“明珠学子”励志奖学金、“明珠学子”助学金、山东商会筑梦奖学金等工作。确保评审工作公平、公正、公开。</w:t>
      </w:r>
    </w:p>
    <w:p w14:paraId="733FFFF0">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认真开展心理健康教育教育和心理辅导工作。对学院心理问题学生进行分层次关心和关注，并定期谈心谈话和心理辅导工作，对心理问题学生一生一册和跟踪关注，全年谈心谈话400余人次，有效解决和处置心理危机问题事件。</w:t>
      </w:r>
    </w:p>
    <w:p w14:paraId="1E96CFF1">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积极打造适应学生发展的竞赛育人特色品牌。以数学建模竞赛为切入口，以各类竞赛为主线，打造竞赛育人品牌。数学建模竞赛厚积薄发，取得历年最好成绩。相关学科竞赛捷报频传，相继斩获各类大奖。创新创业学生竞赛亮点纷呈，稳步推进寻求新突破。2024年，学生比赛获奖硕果累累，全年共获得国家级、省部级奖项104项，共获奖192人次。在2024年高教社杯全国大学生数学建模竞赛中荣获省级一等奖3项、二等奖5项、三等奖7项，学校被湖北赛区组委会授予“优秀组织奖”，取得历年最好成绩，全省同类高校中排名第二。第二十一届中国研究生数学建模竞赛中我院研究生获得国奖二等奖3项、三等奖3项；取得历年来最好成绩。在湖北省第十三届“挑战杯”大学生创业计划竞赛中我院获银奖1项，铜奖1项。中国国际大学生创新大赛（</w:t>
      </w:r>
      <w:r>
        <w:rPr>
          <w:rFonts w:hint="default" w:ascii="仿宋_GB2312" w:hAnsi="仿宋_GB2312" w:eastAsia="仿宋_GB2312" w:cs="仿宋_GB2312"/>
          <w:sz w:val="32"/>
          <w:szCs w:val="32"/>
          <w:lang w:val="en-US" w:eastAsia="zh-CN"/>
        </w:rPr>
        <w:t>2024）获省级铜奖</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val="en-US" w:eastAsia="zh-CN"/>
        </w:rPr>
        <w:t>。2024“创青春”湖北青年创新创业计划大赛荣获优秀奖。</w:t>
      </w:r>
    </w:p>
    <w:p w14:paraId="07DF9F5A">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开展第四届大学生数学文化节和各类学生活动。4月、5月份是“国家安全教育月”和“消防安全月”，学院组织学生开展系列国家安全教育和消防安全的系列活动。5月20日，学院成功举办数学与统计学院第四届大学生数学文化节开幕式和毕业生欢送晚会，组织开展了宿舍文化节;书法大赛;板报大赛，歌唱比赛;数统学院新生辩论赛;“一二·九”爱国集体朗诵比赛；第三届羽毛球比赛;数学文化影视鉴赏等一系列丰富多彩的数学文化节活动。在2024年学校运动会比赛中，我院学生收获女子总分第一、团体总分第三的好成绩。军训期间获得“军训优秀组织单位”、“军训内务整理先进集体”等荣誉称号。</w:t>
      </w:r>
    </w:p>
    <w:p w14:paraId="4FBCDDB4">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积极组织学生参加各类志愿实践活动。2024年7月组织“微光”公益团队前往英山县金铺中学开启暑期支教活动。中国教育报纸质新闻版、湖北日报、学习强国平台、荆楚网、黄冈日报等主流新闻媒体都对我院暑期社会实践活动进行了报道，取得了良好的社会声誉。2024年3月份，我院团委联合黄冈区团委和建新社区，组织近100名学生志愿者开展“保卫母亲河，垃圾清扫”活动，活动得到了人民日报和黄冈电视台等媒体宣传报道。2024年6月1号“儿童节”，我院学生联合建新社区开展“大手拉小手”爱心公益活动，被中央电视台新闻联播和黄州新闻宣传报道。获得校团委授予的2024年度大学生社区实践计划优秀团队一等奖。</w:t>
      </w:r>
    </w:p>
    <w:p w14:paraId="37E67760">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积极做好2024届毕业生招生就业工作。圆满完成了2024年招生工作。积极做好2024届毕业生的就业指导和就业推荐工作，2024年暑假整个假期都在全力推进就业工作，在各位班主任的努力和配合下，截止2024年8月30日，我院本科生就业率为95.14%，研究生就业率达100%，顺利完成全年就业率94%的考核目标。在校生考取硕士研究生32人，就业质量不断提高。</w:t>
      </w:r>
    </w:p>
    <w:p w14:paraId="1979F8C4">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履行工会职能，维护教职工权益</w:t>
      </w:r>
    </w:p>
    <w:p w14:paraId="3C60BC09">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一是关心教职工，组织慰问探视生病住院、生活困难教师等；</w:t>
      </w:r>
      <w:r>
        <w:rPr>
          <w:rFonts w:hint="eastAsia" w:ascii="仿宋_GB2312" w:hAnsi="仿宋_GB2312" w:eastAsia="仿宋_GB2312" w:cs="仿宋_GB2312"/>
          <w:sz w:val="32"/>
          <w:szCs w:val="32"/>
          <w:lang w:eastAsia="zh-CN"/>
        </w:rPr>
        <w:t>二是积极向校工会申报我院困难及生病教职工补助金，并协助教职工到工会办理大病互助报销补贴等。三</w:t>
      </w:r>
      <w:r>
        <w:rPr>
          <w:rFonts w:hint="eastAsia" w:ascii="仿宋_GB2312" w:hAnsi="仿宋_GB2312" w:eastAsia="仿宋_GB2312" w:cs="仿宋_GB2312"/>
          <w:sz w:val="32"/>
          <w:szCs w:val="32"/>
        </w:rPr>
        <w:t>是组织节日物资发放工作，确保每一份物资发放到位；</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是组织开展丰富多彩的文体活动</w:t>
      </w:r>
      <w:r>
        <w:rPr>
          <w:rFonts w:hint="eastAsia" w:ascii="仿宋_GB2312" w:hAnsi="仿宋_GB2312" w:eastAsia="仿宋_GB2312" w:cs="仿宋_GB2312"/>
          <w:sz w:val="32"/>
          <w:szCs w:val="32"/>
          <w:lang w:eastAsia="zh-CN"/>
        </w:rPr>
        <w:t>，如教职工篮球赛和</w:t>
      </w:r>
      <w:r>
        <w:rPr>
          <w:rFonts w:hint="eastAsia" w:ascii="仿宋_GB2312" w:hAnsi="仿宋_GB2312" w:eastAsia="仿宋_GB2312" w:cs="仿宋_GB2312"/>
          <w:sz w:val="32"/>
          <w:szCs w:val="32"/>
          <w:lang w:val="en-US" w:eastAsia="zh-CN"/>
        </w:rPr>
        <w:t>羽毛球比赛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是坚持民主管理，实行院务公开。</w:t>
      </w:r>
      <w:r>
        <w:rPr>
          <w:rFonts w:hint="eastAsia" w:ascii="仿宋_GB2312" w:hAnsi="仿宋_GB2312" w:eastAsia="仿宋_GB2312" w:cs="仿宋_GB2312"/>
          <w:sz w:val="32"/>
          <w:szCs w:val="32"/>
          <w:lang w:val="en-US" w:eastAsia="zh-CN"/>
        </w:rPr>
        <w:t>2024年数统学院工会荣获“先进基层工会组织”称号。</w:t>
      </w:r>
    </w:p>
    <w:p w14:paraId="4C6AB817">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强化政治担当，落实纪检监督职责</w:t>
      </w:r>
    </w:p>
    <w:p w14:paraId="0EB1F603">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FFFFFF"/>
          <w:lang w:eastAsia="zh-CN"/>
        </w:rPr>
        <w:t>一</w:t>
      </w:r>
      <w:r>
        <w:rPr>
          <w:rFonts w:hint="eastAsia" w:ascii="仿宋_GB2312" w:hAnsi="仿宋_GB2312" w:eastAsia="仿宋_GB2312" w:cs="仿宋_GB2312"/>
          <w:sz w:val="32"/>
          <w:szCs w:val="32"/>
          <w:shd w:val="clear" w:color="auto" w:fill="FFFFFF"/>
        </w:rPr>
        <w:t>是及时宣传校纪委的指示精神和要求，如各节假日的纪律要求等</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加强纪检监督职能</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是积极主动参加校纪委组织的纪检干部培训，强化廉洁意识；</w:t>
      </w: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是积极参加学院重要会议并做好监督工作。</w:t>
      </w:r>
      <w:r>
        <w:rPr>
          <w:rFonts w:hint="eastAsia" w:ascii="仿宋_GB2312" w:hAnsi="仿宋_GB2312" w:eastAsia="仿宋_GB2312" w:cs="仿宋_GB2312"/>
          <w:sz w:val="32"/>
          <w:szCs w:val="32"/>
          <w:shd w:val="clear" w:color="auto" w:fill="FFFFFF"/>
          <w:lang w:val="en-US" w:eastAsia="zh-CN"/>
        </w:rPr>
        <w:t>四是积极加强监督执纪“第一种意识形态”运用，全年谈话教育3次。</w:t>
      </w:r>
    </w:p>
    <w:p w14:paraId="672DA1CD">
      <w:pPr>
        <w:spacing w:line="600" w:lineRule="exact"/>
        <w:ind w:firstLine="643" w:firstLineChars="200"/>
        <w:rPr>
          <w:rFonts w:hint="default" w:ascii="仿宋_GB2312" w:hAnsi="仿宋" w:eastAsia="仿宋_GB2312" w:cs="仿宋_GB2312"/>
          <w:b/>
          <w:bCs/>
          <w:sz w:val="32"/>
          <w:szCs w:val="32"/>
        </w:rPr>
      </w:pPr>
      <w:r>
        <w:rPr>
          <w:rFonts w:hint="eastAsia" w:ascii="黑体" w:hAnsi="黑体" w:eastAsia="黑体" w:cs="黑体"/>
          <w:b/>
          <w:bCs/>
          <w:sz w:val="32"/>
          <w:szCs w:val="32"/>
        </w:rPr>
        <w:t>三、</w:t>
      </w:r>
      <w:r>
        <w:rPr>
          <w:rFonts w:hint="default" w:ascii="仿宋_GB2312" w:hAnsi="仿宋" w:eastAsia="仿宋_GB2312" w:cs="仿宋_GB2312"/>
          <w:b/>
          <w:bCs/>
          <w:sz w:val="32"/>
          <w:szCs w:val="32"/>
        </w:rPr>
        <w:t>加强廉洁自律，增强拒腐防变的能力</w:t>
      </w:r>
    </w:p>
    <w:p w14:paraId="549EE14A">
      <w:pPr>
        <w:rPr>
          <w:rFonts w:ascii="仿宋_GB2312" w:hAnsi="仿宋_GB2312" w:eastAsia="仿宋_GB2312" w:cs="仿宋_GB2312"/>
          <w:sz w:val="32"/>
          <w:szCs w:val="32"/>
        </w:rPr>
      </w:pPr>
      <w:r>
        <w:rPr>
          <w:rFonts w:hint="default"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工作中我严守廉政底线，</w:t>
      </w:r>
      <w:r>
        <w:rPr>
          <w:rFonts w:hint="eastAsia" w:ascii="仿宋_GB2312" w:hAnsi="仿宋" w:eastAsia="仿宋_GB2312" w:cs="仿宋_GB2312"/>
          <w:sz w:val="32"/>
          <w:szCs w:val="32"/>
          <w:lang w:val="en-US" w:eastAsia="zh-CN"/>
        </w:rPr>
        <w:t>严明工作纪律，加强自我约束。时刻以敬畏之心规范自己的工作职责和行为，</w:t>
      </w:r>
      <w:r>
        <w:rPr>
          <w:rFonts w:hint="default" w:ascii="仿宋_GB2312" w:hAnsi="仿宋" w:eastAsia="仿宋_GB2312" w:cs="仿宋_GB2312"/>
          <w:sz w:val="32"/>
          <w:szCs w:val="32"/>
        </w:rPr>
        <w:t>认真履行党风廉政责任制</w:t>
      </w:r>
      <w:r>
        <w:rPr>
          <w:rFonts w:hint="eastAsia" w:ascii="仿宋_GB2312" w:hAnsi="仿宋" w:eastAsia="仿宋_GB2312" w:cs="仿宋_GB2312"/>
          <w:sz w:val="32"/>
          <w:szCs w:val="32"/>
          <w:lang w:eastAsia="zh-CN"/>
        </w:rPr>
        <w:t>。</w:t>
      </w:r>
      <w:r>
        <w:rPr>
          <w:rFonts w:hint="default" w:ascii="仿宋_GB2312" w:hAnsi="仿宋" w:eastAsia="仿宋_GB2312" w:cs="仿宋_GB2312"/>
          <w:sz w:val="32"/>
          <w:szCs w:val="32"/>
        </w:rPr>
        <w:t>坚持一岗双责，既要做到廉洁自律</w:t>
      </w:r>
      <w:r>
        <w:rPr>
          <w:rFonts w:hint="eastAsia" w:ascii="仿宋_GB2312" w:hAnsi="仿宋" w:eastAsia="仿宋_GB2312" w:cs="仿宋_GB2312"/>
          <w:sz w:val="32"/>
          <w:szCs w:val="32"/>
          <w:lang w:eastAsia="zh-CN"/>
        </w:rPr>
        <w:t>，</w:t>
      </w:r>
      <w:r>
        <w:rPr>
          <w:rFonts w:hint="default" w:ascii="仿宋_GB2312" w:hAnsi="仿宋" w:eastAsia="仿宋_GB2312" w:cs="仿宋_GB2312"/>
          <w:sz w:val="32"/>
          <w:szCs w:val="32"/>
        </w:rPr>
        <w:t>又要把反腐倡廉教育做为重要任务。</w:t>
      </w:r>
      <w:r>
        <w:rPr>
          <w:rFonts w:hint="eastAsia" w:ascii="仿宋_GB2312" w:hAnsi="仿宋" w:eastAsia="仿宋_GB2312" w:cs="仿宋_GB2312"/>
          <w:sz w:val="32"/>
          <w:szCs w:val="32"/>
          <w:lang w:eastAsia="zh-CN"/>
        </w:rPr>
        <w:t>我积极</w:t>
      </w:r>
      <w:r>
        <w:rPr>
          <w:rFonts w:hint="default" w:ascii="仿宋_GB2312" w:hAnsi="仿宋" w:eastAsia="仿宋_GB2312" w:cs="仿宋_GB2312"/>
          <w:sz w:val="32"/>
          <w:szCs w:val="32"/>
        </w:rPr>
        <w:t>参加学校纪检委员培训，提高工作水平。配合学院党</w:t>
      </w:r>
      <w:r>
        <w:rPr>
          <w:rFonts w:hint="eastAsia" w:ascii="仿宋_GB2312" w:hAnsi="仿宋" w:eastAsia="仿宋_GB2312" w:cs="仿宋_GB2312"/>
          <w:sz w:val="32"/>
          <w:szCs w:val="32"/>
          <w:lang w:val="en-US" w:eastAsia="zh-CN"/>
        </w:rPr>
        <w:t>委</w:t>
      </w:r>
      <w:r>
        <w:rPr>
          <w:rFonts w:hint="default" w:ascii="仿宋_GB2312" w:hAnsi="仿宋" w:eastAsia="仿宋_GB2312" w:cs="仿宋_GB2312"/>
          <w:sz w:val="32"/>
          <w:szCs w:val="32"/>
        </w:rPr>
        <w:t>做好以案</w:t>
      </w:r>
      <w:r>
        <w:rPr>
          <w:rFonts w:hint="eastAsia" w:ascii="仿宋_GB2312" w:hAnsi="仿宋" w:eastAsia="仿宋_GB2312" w:cs="仿宋_GB2312"/>
          <w:sz w:val="32"/>
          <w:szCs w:val="32"/>
          <w:lang w:val="en-US" w:eastAsia="zh-CN"/>
        </w:rPr>
        <w:t>明纪</w:t>
      </w:r>
      <w:r>
        <w:rPr>
          <w:rFonts w:hint="default" w:ascii="仿宋_GB2312" w:hAnsi="仿宋" w:eastAsia="仿宋_GB2312" w:cs="仿宋_GB2312"/>
          <w:sz w:val="32"/>
          <w:szCs w:val="32"/>
        </w:rPr>
        <w:t>工作，认真完成学院党风廉政建设责任制上报工作。自觉遵守廉政准则，严格执行党风廉政各项制度规定，认真落实个人重大事项报告、述职述廉等各项制度</w:t>
      </w:r>
      <w:r>
        <w:rPr>
          <w:rFonts w:hint="eastAsia" w:ascii="仿宋_GB2312" w:hAnsi="仿宋" w:eastAsia="仿宋_GB2312" w:cs="仿宋_GB2312"/>
          <w:sz w:val="32"/>
          <w:szCs w:val="32"/>
          <w:lang w:eastAsia="zh-CN"/>
        </w:rPr>
        <w:t>。</w:t>
      </w:r>
      <w:r>
        <w:rPr>
          <w:rFonts w:hint="default" w:ascii="仿宋_GB2312" w:hAnsi="仿宋" w:eastAsia="仿宋_GB2312" w:cs="仿宋_GB2312"/>
          <w:sz w:val="32"/>
          <w:szCs w:val="32"/>
        </w:rPr>
        <w:t>在</w:t>
      </w:r>
      <w:r>
        <w:rPr>
          <w:rFonts w:hint="eastAsia" w:ascii="仿宋_GB2312" w:hAnsi="仿宋" w:eastAsia="仿宋_GB2312" w:cs="仿宋_GB2312"/>
          <w:sz w:val="32"/>
          <w:szCs w:val="32"/>
          <w:lang w:eastAsia="zh-CN"/>
        </w:rPr>
        <w:t>学生</w:t>
      </w:r>
      <w:r>
        <w:rPr>
          <w:rFonts w:hint="default" w:ascii="仿宋_GB2312" w:hAnsi="仿宋" w:eastAsia="仿宋_GB2312" w:cs="仿宋_GB2312"/>
          <w:sz w:val="32"/>
          <w:szCs w:val="32"/>
        </w:rPr>
        <w:t>党员发展、评优评先、推优、奖助学金评定等关键</w:t>
      </w:r>
      <w:r>
        <w:rPr>
          <w:rFonts w:hint="eastAsia" w:ascii="仿宋_GB2312" w:hAnsi="仿宋" w:eastAsia="仿宋_GB2312" w:cs="仿宋_GB2312"/>
          <w:sz w:val="32"/>
          <w:szCs w:val="32"/>
          <w:lang w:eastAsia="zh-CN"/>
        </w:rPr>
        <w:t>工作方面</w:t>
      </w:r>
      <w:r>
        <w:rPr>
          <w:rFonts w:hint="default" w:ascii="仿宋_GB2312" w:hAnsi="仿宋" w:eastAsia="仿宋_GB2312" w:cs="仿宋_GB2312"/>
          <w:sz w:val="32"/>
          <w:szCs w:val="32"/>
        </w:rPr>
        <w:t>，</w:t>
      </w:r>
      <w:r>
        <w:rPr>
          <w:rFonts w:hint="eastAsia" w:ascii="仿宋_GB2312" w:hAnsi="仿宋" w:eastAsia="仿宋_GB2312" w:cs="仿宋_GB2312"/>
          <w:sz w:val="32"/>
          <w:szCs w:val="32"/>
          <w:lang w:eastAsia="zh-CN"/>
        </w:rPr>
        <w:t>既</w:t>
      </w:r>
      <w:r>
        <w:rPr>
          <w:rFonts w:hint="eastAsia" w:ascii="仿宋_GB2312" w:hAnsi="仿宋_GB2312" w:eastAsia="仿宋_GB2312" w:cs="仿宋_GB2312"/>
          <w:sz w:val="32"/>
          <w:szCs w:val="32"/>
        </w:rPr>
        <w:t>带头遵规守纪，做好表率</w:t>
      </w:r>
      <w:r>
        <w:rPr>
          <w:rFonts w:hint="eastAsia" w:ascii="仿宋_GB2312" w:hAnsi="仿宋_GB2312" w:eastAsia="仿宋_GB2312" w:cs="仿宋_GB2312"/>
          <w:sz w:val="32"/>
          <w:szCs w:val="32"/>
          <w:lang w:eastAsia="zh-CN"/>
        </w:rPr>
        <w:t>，又要发挥监督作用，</w:t>
      </w:r>
      <w:r>
        <w:rPr>
          <w:rFonts w:hint="eastAsia" w:ascii="仿宋_GB2312" w:hAnsi="仿宋_GB2312" w:eastAsia="仿宋_GB2312" w:cs="仿宋_GB2312"/>
          <w:sz w:val="32"/>
          <w:szCs w:val="32"/>
        </w:rPr>
        <w:t>做到程序规范、透明，结果公正、公平</w:t>
      </w:r>
      <w:r>
        <w:rPr>
          <w:rFonts w:hint="default" w:ascii="仿宋_GB2312" w:hAnsi="仿宋" w:eastAsia="仿宋_GB2312" w:cs="仿宋_GB2312"/>
          <w:sz w:val="32"/>
          <w:szCs w:val="32"/>
        </w:rPr>
        <w:t>，无任何违法乱纪现象。</w:t>
      </w:r>
    </w:p>
    <w:p w14:paraId="0900F09A">
      <w:p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四、存在的不足及今后的努力方向</w:t>
      </w:r>
    </w:p>
    <w:p w14:paraId="5A145003">
      <w:p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1、主动学习的自觉性不够，政治理论水平还有待进一步提升。自觉学习的主动意识不够，学习领悟深度不够，对于工作总结提炼也不够。今后要进一步加强理论学习，用扎实的理论基础指导科学高效的教育</w:t>
      </w:r>
      <w:bookmarkStart w:id="2" w:name="_GoBack"/>
      <w:bookmarkEnd w:id="2"/>
      <w:r>
        <w:rPr>
          <w:rFonts w:hint="eastAsia" w:ascii="仿宋_GB2312" w:hAnsi="仿宋" w:eastAsia="仿宋_GB2312" w:cs="仿宋_GB2312"/>
          <w:sz w:val="32"/>
          <w:szCs w:val="32"/>
          <w:lang w:val="en-US" w:eastAsia="zh-CN"/>
        </w:rPr>
        <w:t>实践。</w:t>
      </w:r>
    </w:p>
    <w:p w14:paraId="298C2C91">
      <w:p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视野思路不够开阔，工作中不够大胆创新。今后要深入学习贯彻落实党的二十大和党的二十届三中全会精神，深化教育体制机制改革，以问题为导向，加强自我提升，以奋发进取的精神状态，积极应对新形势新挑战，敢于担当责任、勇于直面困难，创造性开展工作。</w:t>
      </w:r>
    </w:p>
    <w:p w14:paraId="190EC4EB">
      <w:pPr>
        <w:ind w:firstLine="4480" w:firstLineChars="1400"/>
        <w:rPr>
          <w:rFonts w:hint="eastAsia" w:ascii="仿宋_GB2312" w:hAnsi="仿宋" w:eastAsia="仿宋_GB2312" w:cs="仿宋_GB2312"/>
          <w:sz w:val="32"/>
          <w:szCs w:val="32"/>
          <w:lang w:val="en-US" w:eastAsia="zh-CN"/>
        </w:rPr>
      </w:pPr>
    </w:p>
    <w:p w14:paraId="6BB06017">
      <w:pPr>
        <w:ind w:firstLine="4480"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报告人：宋明</w:t>
      </w:r>
    </w:p>
    <w:p w14:paraId="5939FE3A">
      <w:pPr>
        <w:widowControl/>
        <w:spacing w:line="560" w:lineRule="exact"/>
        <w:ind w:firstLine="4480" w:firstLineChars="1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YjMxMjY5ZGM5MzAyZDdlN2E2MTNkNzYzMTEwMDAifQ=="/>
  </w:docVars>
  <w:rsids>
    <w:rsidRoot w:val="4BAA4DAE"/>
    <w:rsid w:val="009A7605"/>
    <w:rsid w:val="01347A59"/>
    <w:rsid w:val="03DF1EFE"/>
    <w:rsid w:val="048C54B6"/>
    <w:rsid w:val="067B11C0"/>
    <w:rsid w:val="06E6697D"/>
    <w:rsid w:val="09254808"/>
    <w:rsid w:val="09383E5F"/>
    <w:rsid w:val="09E813E1"/>
    <w:rsid w:val="0AA01CBB"/>
    <w:rsid w:val="0C9B1FEB"/>
    <w:rsid w:val="0CC9374C"/>
    <w:rsid w:val="0CFD3B56"/>
    <w:rsid w:val="0D4E3054"/>
    <w:rsid w:val="0D9756C3"/>
    <w:rsid w:val="0E0D1416"/>
    <w:rsid w:val="0E2F5830"/>
    <w:rsid w:val="0F930041"/>
    <w:rsid w:val="0FA43FFC"/>
    <w:rsid w:val="103D6298"/>
    <w:rsid w:val="10CD30DE"/>
    <w:rsid w:val="115F642C"/>
    <w:rsid w:val="137905F3"/>
    <w:rsid w:val="16AA299B"/>
    <w:rsid w:val="17604CAC"/>
    <w:rsid w:val="1876032D"/>
    <w:rsid w:val="18D23988"/>
    <w:rsid w:val="19795E3F"/>
    <w:rsid w:val="1AA9696A"/>
    <w:rsid w:val="1B503E78"/>
    <w:rsid w:val="1E5E1CFD"/>
    <w:rsid w:val="1E6C3F37"/>
    <w:rsid w:val="21B207FA"/>
    <w:rsid w:val="232A6F61"/>
    <w:rsid w:val="256516E0"/>
    <w:rsid w:val="26E91F54"/>
    <w:rsid w:val="28FB0CE8"/>
    <w:rsid w:val="290A3A77"/>
    <w:rsid w:val="29143B49"/>
    <w:rsid w:val="29FA409F"/>
    <w:rsid w:val="2A063491"/>
    <w:rsid w:val="2A16744D"/>
    <w:rsid w:val="2A790107"/>
    <w:rsid w:val="2BE9306B"/>
    <w:rsid w:val="2CF241A1"/>
    <w:rsid w:val="2DA52FC1"/>
    <w:rsid w:val="2E954DE4"/>
    <w:rsid w:val="2EB2257E"/>
    <w:rsid w:val="2F0E4B96"/>
    <w:rsid w:val="2F6F7D2B"/>
    <w:rsid w:val="2FB41BE1"/>
    <w:rsid w:val="31705C44"/>
    <w:rsid w:val="31D75713"/>
    <w:rsid w:val="31E247E4"/>
    <w:rsid w:val="333B4062"/>
    <w:rsid w:val="336E20A7"/>
    <w:rsid w:val="33ED56C2"/>
    <w:rsid w:val="34060230"/>
    <w:rsid w:val="34670FD0"/>
    <w:rsid w:val="35243365"/>
    <w:rsid w:val="35763460"/>
    <w:rsid w:val="36534BBC"/>
    <w:rsid w:val="375872F6"/>
    <w:rsid w:val="37B409D1"/>
    <w:rsid w:val="38CA5FD2"/>
    <w:rsid w:val="3A137505"/>
    <w:rsid w:val="3A306308"/>
    <w:rsid w:val="3B7566C9"/>
    <w:rsid w:val="3FC74635"/>
    <w:rsid w:val="401D2E8B"/>
    <w:rsid w:val="407B0351"/>
    <w:rsid w:val="40B9396B"/>
    <w:rsid w:val="4177481D"/>
    <w:rsid w:val="436C6603"/>
    <w:rsid w:val="44970521"/>
    <w:rsid w:val="44AB315B"/>
    <w:rsid w:val="454F3AE7"/>
    <w:rsid w:val="46001285"/>
    <w:rsid w:val="46042C4E"/>
    <w:rsid w:val="471A6376"/>
    <w:rsid w:val="471C20EE"/>
    <w:rsid w:val="474A39E4"/>
    <w:rsid w:val="4800731A"/>
    <w:rsid w:val="487510E0"/>
    <w:rsid w:val="488C5052"/>
    <w:rsid w:val="498F4DFA"/>
    <w:rsid w:val="4AA90C4D"/>
    <w:rsid w:val="4B893ACB"/>
    <w:rsid w:val="4BAA4DAE"/>
    <w:rsid w:val="4C453E95"/>
    <w:rsid w:val="4E3917D8"/>
    <w:rsid w:val="4EBE058A"/>
    <w:rsid w:val="4EE554BC"/>
    <w:rsid w:val="4EE71234"/>
    <w:rsid w:val="4F2064F4"/>
    <w:rsid w:val="4FF97471"/>
    <w:rsid w:val="5043605F"/>
    <w:rsid w:val="5201260D"/>
    <w:rsid w:val="52AC1066"/>
    <w:rsid w:val="53360094"/>
    <w:rsid w:val="545D7F86"/>
    <w:rsid w:val="54A638E8"/>
    <w:rsid w:val="55DB3304"/>
    <w:rsid w:val="58A43CF2"/>
    <w:rsid w:val="5B417F1E"/>
    <w:rsid w:val="5C543A5A"/>
    <w:rsid w:val="5D902A97"/>
    <w:rsid w:val="5E59732C"/>
    <w:rsid w:val="5F8F74AA"/>
    <w:rsid w:val="60017C7C"/>
    <w:rsid w:val="61493688"/>
    <w:rsid w:val="619B7E0D"/>
    <w:rsid w:val="61FC34D0"/>
    <w:rsid w:val="63FE4BFE"/>
    <w:rsid w:val="64993265"/>
    <w:rsid w:val="65AC2438"/>
    <w:rsid w:val="65DC5B63"/>
    <w:rsid w:val="66A355E9"/>
    <w:rsid w:val="68BF57FC"/>
    <w:rsid w:val="69342E70"/>
    <w:rsid w:val="69A753F0"/>
    <w:rsid w:val="69BD13C0"/>
    <w:rsid w:val="6A142F62"/>
    <w:rsid w:val="6B9876E6"/>
    <w:rsid w:val="6C4B0678"/>
    <w:rsid w:val="6C9104F6"/>
    <w:rsid w:val="6C9C4FB4"/>
    <w:rsid w:val="6D4F64CA"/>
    <w:rsid w:val="6E762B21"/>
    <w:rsid w:val="71777D9E"/>
    <w:rsid w:val="72DF5BFA"/>
    <w:rsid w:val="73375A36"/>
    <w:rsid w:val="74536AFE"/>
    <w:rsid w:val="75B710B1"/>
    <w:rsid w:val="75D26A74"/>
    <w:rsid w:val="76F92AAA"/>
    <w:rsid w:val="770F0B93"/>
    <w:rsid w:val="77B05DB7"/>
    <w:rsid w:val="78CF226D"/>
    <w:rsid w:val="7A796935"/>
    <w:rsid w:val="7CD662C0"/>
    <w:rsid w:val="7DC425BD"/>
    <w:rsid w:val="7FB2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rPr>
      <w:rFonts w:ascii="仿宋_GB2312" w:hAnsi="Calibri"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3209</Words>
  <Characters>3299</Characters>
  <Lines>0</Lines>
  <Paragraphs>0</Paragraphs>
  <TotalTime>1</TotalTime>
  <ScaleCrop>false</ScaleCrop>
  <LinksUpToDate>false</LinksUpToDate>
  <CharactersWithSpaces>3304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2023-12-23T12:49:00Z</dcterms:created>
  <dc:creator>Lenovo</dc:creator>
  <cp:lastModifiedBy>黄师马院一宋明</cp:lastModifiedBy>
  <cp:lastPrinted>2024-12-26T06:05:21Z</cp:lastPrinted>
  <dcterms:modified xsi:type="dcterms:W3CDTF">2024-12-26T10:14:15Z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DFF313F86F7044CB83BF724EECE48454_11</vt:lpwstr>
  </property>
</Properties>
</file>